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EF" w:rsidRPr="002D536C" w:rsidRDefault="00B86CEF" w:rsidP="00B86CEF">
      <w:pPr>
        <w:pStyle w:val="Nagwek1"/>
        <w:rPr>
          <w:rFonts w:asciiTheme="minorHAnsi" w:hAnsiTheme="minorHAnsi"/>
          <w:sz w:val="20"/>
          <w:szCs w:val="20"/>
          <w:u w:val="single"/>
        </w:rPr>
      </w:pPr>
      <w:r w:rsidRPr="002D536C">
        <w:rPr>
          <w:rFonts w:asciiTheme="minorHAnsi" w:hAnsiTheme="minorHAnsi"/>
          <w:sz w:val="20"/>
          <w:szCs w:val="20"/>
          <w:u w:val="single"/>
        </w:rPr>
        <w:t>Zgody:</w:t>
      </w:r>
    </w:p>
    <w:p w:rsidR="00B86CEF" w:rsidRPr="002D536C" w:rsidRDefault="00B86CEF" w:rsidP="00B86CEF">
      <w:pPr>
        <w:spacing w:line="360" w:lineRule="auto"/>
        <w:jc w:val="both"/>
        <w:rPr>
          <w:rFonts w:cs="Times New Roman"/>
          <w:sz w:val="20"/>
          <w:szCs w:val="20"/>
        </w:rPr>
      </w:pPr>
      <w:r w:rsidRPr="002D536C">
        <w:rPr>
          <w:rFonts w:cs="Times New Roman"/>
          <w:sz w:val="20"/>
          <w:szCs w:val="20"/>
        </w:rPr>
        <w:t>Osoby zainteresowane udziałem w procesie rekrutacji prosimy o wyrażenie zgody na przetwarzanie danych osobowych poprzez zamieszczenie w CV lub w treści maila klauzuli o następującej treści:</w:t>
      </w:r>
    </w:p>
    <w:p w:rsidR="00D027C3" w:rsidRPr="00E336BB" w:rsidRDefault="00B86CEF" w:rsidP="002C04C5">
      <w:pPr>
        <w:spacing w:line="360" w:lineRule="auto"/>
        <w:jc w:val="both"/>
        <w:rPr>
          <w:rFonts w:cs="Times New Roman"/>
          <w:b/>
          <w:sz w:val="20"/>
          <w:szCs w:val="20"/>
        </w:rPr>
      </w:pPr>
      <w:r w:rsidRPr="00E336BB">
        <w:rPr>
          <w:rFonts w:cs="Times New Roman"/>
          <w:b/>
          <w:sz w:val="20"/>
          <w:szCs w:val="20"/>
        </w:rPr>
        <w:t xml:space="preserve"> </w:t>
      </w:r>
      <w:r w:rsidR="0054476A" w:rsidRPr="00E336BB">
        <w:rPr>
          <w:rFonts w:cs="Times New Roman"/>
          <w:b/>
          <w:sz w:val="20"/>
          <w:szCs w:val="20"/>
        </w:rPr>
        <w:t>„</w:t>
      </w:r>
      <w:r w:rsidR="00A57ED1" w:rsidRPr="00E336BB">
        <w:rPr>
          <w:rFonts w:cs="Times New Roman"/>
          <w:b/>
          <w:sz w:val="20"/>
          <w:szCs w:val="20"/>
        </w:rPr>
        <w:t xml:space="preserve">Wyrażam zgodę na przetwarzanie moich danych osobowych </w:t>
      </w:r>
      <w:r w:rsidRPr="00E336BB">
        <w:rPr>
          <w:rFonts w:cs="Times New Roman"/>
          <w:b/>
          <w:sz w:val="20"/>
          <w:szCs w:val="20"/>
        </w:rPr>
        <w:t xml:space="preserve">zawartych w CV i liście motywacyjnym </w:t>
      </w:r>
      <w:r w:rsidR="00A57ED1" w:rsidRPr="00E336BB">
        <w:rPr>
          <w:rFonts w:cs="Times New Roman"/>
          <w:b/>
          <w:sz w:val="20"/>
          <w:szCs w:val="20"/>
        </w:rPr>
        <w:t xml:space="preserve">w procesie rekrutacji na stanowisko </w:t>
      </w:r>
      <w:r w:rsidR="009E1D27" w:rsidRPr="00E336BB">
        <w:rPr>
          <w:rFonts w:cs="Times New Roman"/>
          <w:b/>
          <w:sz w:val="20"/>
          <w:szCs w:val="20"/>
        </w:rPr>
        <w:t>.</w:t>
      </w:r>
      <w:r w:rsidR="0018459E" w:rsidRPr="00E336BB">
        <w:rPr>
          <w:rFonts w:cs="Times New Roman"/>
          <w:b/>
          <w:sz w:val="20"/>
          <w:szCs w:val="20"/>
        </w:rPr>
        <w:t>…………………………………………………</w:t>
      </w:r>
      <w:r w:rsidR="00666E04" w:rsidRPr="00E336BB">
        <w:rPr>
          <w:rFonts w:cs="Times New Roman"/>
          <w:b/>
          <w:sz w:val="20"/>
          <w:szCs w:val="20"/>
        </w:rPr>
        <w:t xml:space="preserve"> </w:t>
      </w:r>
      <w:r w:rsidR="00A57ED1" w:rsidRPr="00E336BB">
        <w:rPr>
          <w:rFonts w:cs="Times New Roman"/>
          <w:b/>
          <w:sz w:val="20"/>
          <w:szCs w:val="20"/>
        </w:rPr>
        <w:t xml:space="preserve">prowadzonej przez Hodowlę Roślin Strzelce </w:t>
      </w:r>
      <w:r w:rsidR="00115AA6" w:rsidRPr="00E336BB">
        <w:rPr>
          <w:rFonts w:cs="Times New Roman"/>
          <w:b/>
          <w:sz w:val="20"/>
          <w:szCs w:val="20"/>
        </w:rPr>
        <w:t xml:space="preserve">Sp. z o.o. </w:t>
      </w:r>
      <w:r w:rsidR="00E336BB">
        <w:rPr>
          <w:rFonts w:cs="Times New Roman"/>
          <w:b/>
          <w:sz w:val="20"/>
          <w:szCs w:val="20"/>
        </w:rPr>
        <w:t>Grupa IHAR</w:t>
      </w:r>
      <w:r w:rsidR="0054476A" w:rsidRPr="00E336BB">
        <w:rPr>
          <w:rFonts w:cs="Times New Roman"/>
          <w:b/>
          <w:sz w:val="20"/>
          <w:szCs w:val="20"/>
        </w:rPr>
        <w:t>.”</w:t>
      </w:r>
      <w:r w:rsidR="00A57ED1" w:rsidRPr="00E336BB">
        <w:rPr>
          <w:rFonts w:cs="Times New Roman"/>
          <w:b/>
          <w:sz w:val="20"/>
          <w:szCs w:val="20"/>
        </w:rPr>
        <w:t xml:space="preserve"> </w:t>
      </w:r>
    </w:p>
    <w:p w:rsidR="00B86CEF" w:rsidRPr="002D536C" w:rsidRDefault="00B86CEF" w:rsidP="00B86CEF">
      <w:pPr>
        <w:spacing w:line="360" w:lineRule="auto"/>
        <w:jc w:val="both"/>
        <w:rPr>
          <w:rFonts w:cs="Times New Roman"/>
          <w:sz w:val="20"/>
          <w:szCs w:val="20"/>
        </w:rPr>
      </w:pPr>
      <w:r w:rsidRPr="002D536C">
        <w:rPr>
          <w:rFonts w:cs="Times New Roman"/>
          <w:sz w:val="20"/>
          <w:szCs w:val="20"/>
        </w:rPr>
        <w:t>Osoby zainteresowane udziałem w przyszłych procesach rekrutacyjnych prosimy o wyrażenie zgody na przetwarzanie danych osobowych poprzez zamieszczenie w CV lub w treści maila drugiej, odrębnej klauzuli o następującej treści:</w:t>
      </w:r>
    </w:p>
    <w:p w:rsidR="00E56EA6" w:rsidRPr="003157DE" w:rsidRDefault="0054476A" w:rsidP="00B86CEF">
      <w:pPr>
        <w:spacing w:line="360" w:lineRule="auto"/>
        <w:jc w:val="both"/>
        <w:rPr>
          <w:rFonts w:cs="Times New Roman"/>
          <w:b/>
          <w:sz w:val="20"/>
          <w:szCs w:val="20"/>
        </w:rPr>
      </w:pPr>
      <w:r w:rsidRPr="003157DE">
        <w:rPr>
          <w:rFonts w:cs="Times New Roman"/>
          <w:b/>
          <w:sz w:val="20"/>
          <w:szCs w:val="20"/>
        </w:rPr>
        <w:t>„</w:t>
      </w:r>
      <w:r w:rsidR="00E56EA6" w:rsidRPr="003157DE">
        <w:rPr>
          <w:rFonts w:cs="Times New Roman"/>
          <w:b/>
          <w:sz w:val="20"/>
          <w:szCs w:val="20"/>
        </w:rPr>
        <w:t xml:space="preserve">Wyrażam zgodę na przetwarzanie przez Hodowlę Roślin Strzelce </w:t>
      </w:r>
      <w:r w:rsidRPr="003157DE">
        <w:rPr>
          <w:rFonts w:cs="Times New Roman"/>
          <w:b/>
          <w:sz w:val="20"/>
          <w:szCs w:val="20"/>
        </w:rPr>
        <w:t xml:space="preserve"> Sp. z o.o. Grupa IHAR moich danych osobowych na potrzeby przyszłych rekrutacji.”</w:t>
      </w:r>
    </w:p>
    <w:p w:rsidR="00B86CEF" w:rsidRPr="002D536C" w:rsidRDefault="00B86CEF" w:rsidP="00B86CEF">
      <w:pPr>
        <w:spacing w:line="360" w:lineRule="auto"/>
        <w:jc w:val="both"/>
        <w:rPr>
          <w:rFonts w:cs="Times New Roman"/>
          <w:b/>
          <w:sz w:val="20"/>
          <w:szCs w:val="20"/>
          <w:u w:val="single"/>
        </w:rPr>
      </w:pPr>
      <w:r w:rsidRPr="002D536C">
        <w:rPr>
          <w:rFonts w:cs="Times New Roman"/>
          <w:b/>
          <w:sz w:val="20"/>
          <w:szCs w:val="20"/>
          <w:u w:val="single"/>
        </w:rPr>
        <w:t>Klauzula informacyjna:</w:t>
      </w:r>
    </w:p>
    <w:p w:rsidR="00B86CEF" w:rsidRPr="002D536C" w:rsidRDefault="00B86CEF" w:rsidP="00B86CEF">
      <w:pPr>
        <w:pStyle w:val="Tekstpodstawowy"/>
        <w:rPr>
          <w:rFonts w:asciiTheme="minorHAnsi" w:hAnsiTheme="minorHAnsi"/>
          <w:sz w:val="20"/>
          <w:szCs w:val="20"/>
        </w:rPr>
      </w:pPr>
      <w:r w:rsidRPr="002D536C">
        <w:rPr>
          <w:rFonts w:asciiTheme="minorHAnsi" w:hAnsiTheme="minorHAnsi"/>
          <w:sz w:val="20"/>
          <w:szCs w:val="20"/>
        </w:rPr>
        <w:t>Zgodnie z art. 13 rozporządzenia Parlamentu Europejskiego i Rady (UE) 2016/679 z dnia 27 kwietnia 2016 r. w sprawie ochrony osób fizycznych w związku z przetwarzaniem danych os</w:t>
      </w:r>
      <w:bookmarkStart w:id="0" w:name="_GoBack"/>
      <w:bookmarkEnd w:id="0"/>
      <w:r w:rsidRPr="002D536C">
        <w:rPr>
          <w:rFonts w:asciiTheme="minorHAnsi" w:hAnsiTheme="minorHAnsi"/>
          <w:sz w:val="20"/>
          <w:szCs w:val="20"/>
        </w:rPr>
        <w:t>obowych i w sprawie swobodnego przepływu takich danych oraz uchylenia dyrektywy 95/46/WE (Dz.U.UE.L.2016.119.1), zwanego dalej „RODO”, informujemy, że:</w:t>
      </w:r>
    </w:p>
    <w:p w:rsidR="00B86CEF" w:rsidRPr="002D536C" w:rsidRDefault="00B86CEF" w:rsidP="00B86CEF">
      <w:pPr>
        <w:spacing w:line="360" w:lineRule="auto"/>
        <w:jc w:val="both"/>
        <w:rPr>
          <w:rFonts w:cs="Times New Roman"/>
          <w:sz w:val="20"/>
          <w:szCs w:val="20"/>
        </w:rPr>
      </w:pPr>
      <w:r w:rsidRPr="002D536C">
        <w:rPr>
          <w:rFonts w:cs="Times New Roman"/>
          <w:sz w:val="20"/>
          <w:szCs w:val="20"/>
        </w:rPr>
        <w:t>Administratorem Twoich danych osobowych jest Hodowla Roślin Strzelce Sp. z o.o. Grupa IHAR</w:t>
      </w:r>
      <w:r w:rsidR="009E1D27" w:rsidRPr="002D536C">
        <w:rPr>
          <w:rFonts w:cs="Times New Roman"/>
          <w:sz w:val="20"/>
          <w:szCs w:val="20"/>
        </w:rPr>
        <w:t xml:space="preserve"> z siedzibą w Strzelcach przy ul. Głównej 20</w:t>
      </w:r>
      <w:r w:rsidRPr="002D536C">
        <w:rPr>
          <w:rFonts w:cs="Times New Roman"/>
          <w:sz w:val="20"/>
          <w:szCs w:val="20"/>
        </w:rPr>
        <w:t>, dalej „my”. Można się z nami skontaktować telefonicznie: 24 356 6900 bądź drogą elektroniczną:</w:t>
      </w:r>
      <w:r w:rsidR="009E1D27" w:rsidRPr="002D536C">
        <w:rPr>
          <w:rFonts w:cs="Times New Roman"/>
          <w:sz w:val="20"/>
          <w:szCs w:val="20"/>
        </w:rPr>
        <w:t xml:space="preserve"> </w:t>
      </w:r>
      <w:hyperlink r:id="rId5" w:history="1">
        <w:r w:rsidR="009E1D27" w:rsidRPr="002D536C">
          <w:rPr>
            <w:rStyle w:val="Hipercze"/>
            <w:rFonts w:cs="Times New Roman"/>
            <w:color w:val="auto"/>
            <w:sz w:val="20"/>
            <w:szCs w:val="20"/>
          </w:rPr>
          <w:t>strzelce@hr-strzelce.pl</w:t>
        </w:r>
      </w:hyperlink>
      <w:r w:rsidR="009E1D27" w:rsidRPr="002D536C">
        <w:rPr>
          <w:rFonts w:cs="Times New Roman"/>
          <w:sz w:val="20"/>
          <w:szCs w:val="20"/>
        </w:rPr>
        <w:t xml:space="preserve">, </w:t>
      </w:r>
      <w:r w:rsidRPr="002D536C">
        <w:rPr>
          <w:rFonts w:cs="Times New Roman"/>
          <w:sz w:val="20"/>
          <w:szCs w:val="20"/>
        </w:rPr>
        <w:t xml:space="preserve"> Dane osobowe będą przetwarzane w celu przeprowadzenia przez nas procesu rekrutacji, w oparciu o następujące podstawy prawne:</w:t>
      </w:r>
    </w:p>
    <w:p w:rsidR="00B86CEF" w:rsidRPr="002D536C" w:rsidRDefault="00B86CEF" w:rsidP="00B86CEF">
      <w:pPr>
        <w:pStyle w:val="Akapitzlist"/>
        <w:numPr>
          <w:ilvl w:val="0"/>
          <w:numId w:val="1"/>
        </w:numPr>
        <w:spacing w:line="360" w:lineRule="auto"/>
        <w:jc w:val="both"/>
        <w:rPr>
          <w:rFonts w:cs="Times New Roman"/>
          <w:sz w:val="20"/>
          <w:szCs w:val="20"/>
        </w:rPr>
      </w:pPr>
      <w:r w:rsidRPr="002D536C">
        <w:rPr>
          <w:rFonts w:cs="Times New Roman"/>
          <w:sz w:val="20"/>
          <w:szCs w:val="20"/>
        </w:rPr>
        <w:t xml:space="preserve">art. 6 ust. 1 lit. c RODO, </w:t>
      </w:r>
      <w:bookmarkStart w:id="1" w:name="_Hlk522276435"/>
      <w:r w:rsidRPr="002D536C">
        <w:rPr>
          <w:rFonts w:cs="Times New Roman"/>
          <w:sz w:val="20"/>
          <w:szCs w:val="20"/>
        </w:rPr>
        <w:t xml:space="preserve">tj. </w:t>
      </w:r>
      <w:bookmarkEnd w:id="1"/>
      <w:r w:rsidRPr="002D536C">
        <w:rPr>
          <w:rFonts w:cs="Times New Roman"/>
          <w:sz w:val="20"/>
          <w:szCs w:val="20"/>
        </w:rPr>
        <w:t>wypełnienie obowiązków prawnych ciążących na nas jako administratorze, wynikających z przepisów prawa pracy, w tym m.in. z ustawy z dnia 26 czerwca 1974 r.</w:t>
      </w:r>
      <w:r w:rsidR="006B4243">
        <w:rPr>
          <w:rFonts w:cs="Times New Roman"/>
          <w:sz w:val="20"/>
          <w:szCs w:val="20"/>
        </w:rPr>
        <w:t xml:space="preserve"> Kodeks pracy (Dz.U.2018.917 </w:t>
      </w:r>
      <w:proofErr w:type="spellStart"/>
      <w:r w:rsidR="006B4243">
        <w:rPr>
          <w:rFonts w:cs="Times New Roman"/>
          <w:sz w:val="20"/>
          <w:szCs w:val="20"/>
        </w:rPr>
        <w:t>t.j</w:t>
      </w:r>
      <w:proofErr w:type="spellEnd"/>
      <w:r w:rsidR="006B4243">
        <w:rPr>
          <w:rFonts w:cs="Times New Roman"/>
          <w:sz w:val="20"/>
          <w:szCs w:val="20"/>
        </w:rPr>
        <w:t>.</w:t>
      </w:r>
      <w:r w:rsidRPr="002D536C">
        <w:rPr>
          <w:rFonts w:cs="Times New Roman"/>
          <w:sz w:val="20"/>
          <w:szCs w:val="20"/>
        </w:rPr>
        <w:t>. ze zm.);</w:t>
      </w:r>
    </w:p>
    <w:p w:rsidR="00B86CEF" w:rsidRPr="002D536C" w:rsidRDefault="00B86CEF" w:rsidP="00B86CEF">
      <w:pPr>
        <w:pStyle w:val="Akapitzlist"/>
        <w:numPr>
          <w:ilvl w:val="0"/>
          <w:numId w:val="1"/>
        </w:numPr>
        <w:spacing w:line="360" w:lineRule="auto"/>
        <w:jc w:val="both"/>
        <w:rPr>
          <w:rFonts w:cs="Times New Roman"/>
          <w:sz w:val="20"/>
          <w:szCs w:val="20"/>
        </w:rPr>
      </w:pPr>
      <w:r w:rsidRPr="002D536C">
        <w:rPr>
          <w:rFonts w:cs="Times New Roman"/>
          <w:sz w:val="20"/>
          <w:szCs w:val="20"/>
        </w:rPr>
        <w:t>art. 6 ust. 1 lit. b RODO, tj. podjęcie przez nas działań, na Twoje żądanie, przed zawarciem umowy o pracę;</w:t>
      </w:r>
    </w:p>
    <w:p w:rsidR="00B86CEF" w:rsidRPr="002D536C" w:rsidRDefault="00B86CEF" w:rsidP="00B86CEF">
      <w:pPr>
        <w:pStyle w:val="Akapitzlist"/>
        <w:numPr>
          <w:ilvl w:val="0"/>
          <w:numId w:val="1"/>
        </w:numPr>
        <w:spacing w:line="360" w:lineRule="auto"/>
        <w:jc w:val="both"/>
        <w:rPr>
          <w:rFonts w:cs="Times New Roman"/>
          <w:sz w:val="20"/>
          <w:szCs w:val="20"/>
        </w:rPr>
      </w:pPr>
      <w:r w:rsidRPr="002D536C">
        <w:rPr>
          <w:rFonts w:cs="Times New Roman"/>
          <w:sz w:val="20"/>
          <w:szCs w:val="20"/>
        </w:rPr>
        <w:t xml:space="preserve">art. 6 ust. 1 lit. f RODO, tj. nasz prawnie uzasadniony interes, który posiadamy w tym, aby pozyskiwać dane osobowe w celu oceny Twojej kandydatury w zakresie wskazanym w przepisach prawa pracy; </w:t>
      </w:r>
    </w:p>
    <w:p w:rsidR="00B86CEF" w:rsidRPr="002D536C" w:rsidRDefault="00B86CEF" w:rsidP="00B86CEF">
      <w:pPr>
        <w:pStyle w:val="Akapitzlist"/>
        <w:numPr>
          <w:ilvl w:val="0"/>
          <w:numId w:val="1"/>
        </w:numPr>
        <w:spacing w:line="360" w:lineRule="auto"/>
        <w:jc w:val="both"/>
        <w:rPr>
          <w:rFonts w:cs="Times New Roman"/>
          <w:sz w:val="20"/>
          <w:szCs w:val="20"/>
        </w:rPr>
      </w:pPr>
      <w:r w:rsidRPr="002D536C">
        <w:rPr>
          <w:rFonts w:cs="Times New Roman"/>
          <w:sz w:val="20"/>
          <w:szCs w:val="20"/>
        </w:rPr>
        <w:t>art. 6 ust. 1 lit. a RODO, tj. zgoda na przetwarzanie danych osobowych w odniesieniu do danych wychodzących poza zakres wskazany w przepisach prawa pracy;</w:t>
      </w:r>
    </w:p>
    <w:p w:rsidR="00B86CEF" w:rsidRPr="002D536C" w:rsidRDefault="00B86CEF" w:rsidP="00B86CEF">
      <w:pPr>
        <w:pStyle w:val="Akapitzlist"/>
        <w:numPr>
          <w:ilvl w:val="0"/>
          <w:numId w:val="1"/>
        </w:numPr>
        <w:spacing w:line="360" w:lineRule="auto"/>
        <w:jc w:val="both"/>
        <w:rPr>
          <w:rFonts w:cs="Times New Roman"/>
          <w:sz w:val="20"/>
          <w:szCs w:val="20"/>
        </w:rPr>
      </w:pPr>
      <w:r w:rsidRPr="002D536C">
        <w:rPr>
          <w:rFonts w:cs="Times New Roman"/>
          <w:sz w:val="20"/>
          <w:szCs w:val="20"/>
        </w:rPr>
        <w:t>art. 6 ust. 1 lit. a RODO, tj. zgoda na przetwarzanie danych osobowych na potrzeby rekrutacji, które będą przeprowadzane przez nas w przyszłości.</w:t>
      </w:r>
    </w:p>
    <w:p w:rsidR="00B86CEF" w:rsidRPr="002D536C" w:rsidRDefault="00B86CEF" w:rsidP="00B86CEF">
      <w:pPr>
        <w:tabs>
          <w:tab w:val="left" w:pos="1044"/>
        </w:tabs>
        <w:spacing w:line="360" w:lineRule="auto"/>
        <w:jc w:val="both"/>
        <w:rPr>
          <w:rFonts w:cs="Times New Roman"/>
          <w:sz w:val="20"/>
          <w:szCs w:val="20"/>
        </w:rPr>
      </w:pPr>
    </w:p>
    <w:p w:rsidR="00B86CEF" w:rsidRPr="002D536C" w:rsidRDefault="00B86CEF" w:rsidP="00B86CEF">
      <w:pPr>
        <w:spacing w:line="360" w:lineRule="auto"/>
        <w:jc w:val="both"/>
        <w:rPr>
          <w:rFonts w:cs="Times New Roman"/>
          <w:sz w:val="20"/>
          <w:szCs w:val="20"/>
        </w:rPr>
      </w:pPr>
      <w:r w:rsidRPr="002D536C">
        <w:rPr>
          <w:rFonts w:cs="Times New Roman"/>
          <w:sz w:val="20"/>
          <w:szCs w:val="20"/>
        </w:rPr>
        <w:t xml:space="preserve">Masz prawo do wycofania zgody w dowolnym momencie, jednak jej wycofanie nie wpływa na zgodność z prawem przetwarzania, którego dokonamy na podstawie zgody przed jej wycofaniem. </w:t>
      </w:r>
    </w:p>
    <w:p w:rsidR="00B86CEF" w:rsidRPr="002D536C" w:rsidRDefault="00B86CEF" w:rsidP="00B86CEF">
      <w:pPr>
        <w:spacing w:line="360" w:lineRule="auto"/>
        <w:jc w:val="both"/>
        <w:rPr>
          <w:rFonts w:cs="Times New Roman"/>
          <w:sz w:val="20"/>
          <w:szCs w:val="20"/>
        </w:rPr>
      </w:pPr>
      <w:r w:rsidRPr="002D536C">
        <w:rPr>
          <w:rFonts w:cs="Times New Roman"/>
          <w:sz w:val="20"/>
          <w:szCs w:val="20"/>
        </w:rPr>
        <w:lastRenderedPageBreak/>
        <w:t>Dane osobowe będą przetwarzane do momentu zakończenia rekrutacji, w której bierzesz udział, chyba, że wyrazisz odrębną zgodę na przetwarzanie danych osobowych na przyszłe rekrutacje. W takim wypadku będziemy przetwarzać Twoje dane nie dłużej niż przez okres 12 miesięcy od dnia zakończenia rekrutacji, w której bierzesz udział.</w:t>
      </w:r>
    </w:p>
    <w:p w:rsidR="00B86CEF" w:rsidRPr="002D536C" w:rsidRDefault="00B86CEF" w:rsidP="00B86CEF">
      <w:pPr>
        <w:spacing w:line="360" w:lineRule="auto"/>
        <w:jc w:val="both"/>
        <w:rPr>
          <w:rFonts w:cs="Times New Roman"/>
          <w:sz w:val="20"/>
          <w:szCs w:val="20"/>
        </w:rPr>
      </w:pPr>
      <w:r w:rsidRPr="002D536C">
        <w:rPr>
          <w:rFonts w:cs="Times New Roman"/>
          <w:sz w:val="20"/>
          <w:szCs w:val="20"/>
        </w:rPr>
        <w:t>Twoje dane mogą zostać przekazane naszym pracownikom lub współpracownikom wykonującym swoje obowiązki służbowe, podmiotom przetwarzającym działającym na nasze zlecenie w celu bardziej efektywnego wykonywania podejmowanych przez nas działań oraz innym odbiorcom, jeżeli jest to niezbędne do prawidłowego przeprowadzenia rekrutacji lub gdy wynika to z przepisu prawa. Podanie danych jest dobrowolne, ale konieczne w celu przeprowadzenia rekrutacji, w której bierzesz udział. Przysługuje Ci prawo dostępu do treści swoich danych osobowych, prawo ich sprostowania, usunięcia lub ograniczenia przetwarzania, prawo do wniesienia sprzeciwu wobec ich przetwarzania oraz prawo wniesienia skargi do Prezesa Urzędu Ochrony Danych Osobowych.</w:t>
      </w:r>
    </w:p>
    <w:p w:rsidR="00B86CEF" w:rsidRPr="002D536C" w:rsidRDefault="00B86CEF">
      <w:pPr>
        <w:rPr>
          <w:rFonts w:cs="Times New Roman"/>
          <w:sz w:val="20"/>
          <w:szCs w:val="20"/>
        </w:rPr>
      </w:pPr>
    </w:p>
    <w:sectPr w:rsidR="00B86CEF" w:rsidRPr="002D5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D767C"/>
    <w:multiLevelType w:val="hybridMultilevel"/>
    <w:tmpl w:val="151675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D2"/>
    <w:rsid w:val="00006019"/>
    <w:rsid w:val="000121E3"/>
    <w:rsid w:val="00013C39"/>
    <w:rsid w:val="00016124"/>
    <w:rsid w:val="00017E82"/>
    <w:rsid w:val="00017F8B"/>
    <w:rsid w:val="0002212A"/>
    <w:rsid w:val="000255FE"/>
    <w:rsid w:val="000321D5"/>
    <w:rsid w:val="00035835"/>
    <w:rsid w:val="000361AD"/>
    <w:rsid w:val="00043EA0"/>
    <w:rsid w:val="00051670"/>
    <w:rsid w:val="00051778"/>
    <w:rsid w:val="00052526"/>
    <w:rsid w:val="00055A60"/>
    <w:rsid w:val="000807AD"/>
    <w:rsid w:val="00080D59"/>
    <w:rsid w:val="00084554"/>
    <w:rsid w:val="000861F2"/>
    <w:rsid w:val="00094C8B"/>
    <w:rsid w:val="00094EF1"/>
    <w:rsid w:val="00095356"/>
    <w:rsid w:val="000971C1"/>
    <w:rsid w:val="000A1F26"/>
    <w:rsid w:val="000A5AE5"/>
    <w:rsid w:val="000C09E0"/>
    <w:rsid w:val="000C1120"/>
    <w:rsid w:val="000C2255"/>
    <w:rsid w:val="000C42E0"/>
    <w:rsid w:val="000D3454"/>
    <w:rsid w:val="000D4C24"/>
    <w:rsid w:val="000D5154"/>
    <w:rsid w:val="000E217C"/>
    <w:rsid w:val="000F558E"/>
    <w:rsid w:val="00104246"/>
    <w:rsid w:val="001133BF"/>
    <w:rsid w:val="0011413B"/>
    <w:rsid w:val="00115AA6"/>
    <w:rsid w:val="001163A2"/>
    <w:rsid w:val="001230AE"/>
    <w:rsid w:val="001254E6"/>
    <w:rsid w:val="00125B70"/>
    <w:rsid w:val="00126CCB"/>
    <w:rsid w:val="001314F7"/>
    <w:rsid w:val="00145906"/>
    <w:rsid w:val="00151BC3"/>
    <w:rsid w:val="00154F87"/>
    <w:rsid w:val="00156B22"/>
    <w:rsid w:val="001716BF"/>
    <w:rsid w:val="00172D9B"/>
    <w:rsid w:val="00174DE4"/>
    <w:rsid w:val="00180110"/>
    <w:rsid w:val="001819D9"/>
    <w:rsid w:val="00181A71"/>
    <w:rsid w:val="00183792"/>
    <w:rsid w:val="0018459E"/>
    <w:rsid w:val="001909AE"/>
    <w:rsid w:val="00190E15"/>
    <w:rsid w:val="001911E9"/>
    <w:rsid w:val="00195E87"/>
    <w:rsid w:val="001A3352"/>
    <w:rsid w:val="001A6D9E"/>
    <w:rsid w:val="001B5575"/>
    <w:rsid w:val="001C6DB5"/>
    <w:rsid w:val="001C7361"/>
    <w:rsid w:val="001D2E36"/>
    <w:rsid w:val="001D5FC6"/>
    <w:rsid w:val="001D6C3D"/>
    <w:rsid w:val="001E51D8"/>
    <w:rsid w:val="001F14BF"/>
    <w:rsid w:val="001F19A8"/>
    <w:rsid w:val="001F2FCC"/>
    <w:rsid w:val="001F3309"/>
    <w:rsid w:val="002022B5"/>
    <w:rsid w:val="002071FF"/>
    <w:rsid w:val="00207DD7"/>
    <w:rsid w:val="0022187A"/>
    <w:rsid w:val="002319AC"/>
    <w:rsid w:val="00235CD7"/>
    <w:rsid w:val="002373EE"/>
    <w:rsid w:val="002416C8"/>
    <w:rsid w:val="00253AE9"/>
    <w:rsid w:val="00257A4A"/>
    <w:rsid w:val="00264B83"/>
    <w:rsid w:val="0026774B"/>
    <w:rsid w:val="00271310"/>
    <w:rsid w:val="00272ECA"/>
    <w:rsid w:val="00273145"/>
    <w:rsid w:val="002745FB"/>
    <w:rsid w:val="0027751C"/>
    <w:rsid w:val="00280438"/>
    <w:rsid w:val="00285306"/>
    <w:rsid w:val="00286395"/>
    <w:rsid w:val="0029143E"/>
    <w:rsid w:val="002949CD"/>
    <w:rsid w:val="002979EB"/>
    <w:rsid w:val="002A1470"/>
    <w:rsid w:val="002A4A1F"/>
    <w:rsid w:val="002A4B26"/>
    <w:rsid w:val="002A6657"/>
    <w:rsid w:val="002B1B08"/>
    <w:rsid w:val="002C04C5"/>
    <w:rsid w:val="002D536C"/>
    <w:rsid w:val="002E2F43"/>
    <w:rsid w:val="002E5147"/>
    <w:rsid w:val="002F2F8B"/>
    <w:rsid w:val="002F7328"/>
    <w:rsid w:val="00302E79"/>
    <w:rsid w:val="003054E8"/>
    <w:rsid w:val="003157DE"/>
    <w:rsid w:val="00336A1E"/>
    <w:rsid w:val="003406EA"/>
    <w:rsid w:val="0034208A"/>
    <w:rsid w:val="0034433E"/>
    <w:rsid w:val="0034592B"/>
    <w:rsid w:val="00346223"/>
    <w:rsid w:val="00350072"/>
    <w:rsid w:val="003503EF"/>
    <w:rsid w:val="00351886"/>
    <w:rsid w:val="00357869"/>
    <w:rsid w:val="0036592C"/>
    <w:rsid w:val="00370047"/>
    <w:rsid w:val="0037035C"/>
    <w:rsid w:val="00373A6A"/>
    <w:rsid w:val="00383F3C"/>
    <w:rsid w:val="003933CE"/>
    <w:rsid w:val="00396467"/>
    <w:rsid w:val="003B47E6"/>
    <w:rsid w:val="003B73C7"/>
    <w:rsid w:val="003C3E53"/>
    <w:rsid w:val="003C6A0C"/>
    <w:rsid w:val="003D2077"/>
    <w:rsid w:val="003E1B16"/>
    <w:rsid w:val="003E5AC9"/>
    <w:rsid w:val="003E7055"/>
    <w:rsid w:val="003F2D5A"/>
    <w:rsid w:val="00407037"/>
    <w:rsid w:val="00411D99"/>
    <w:rsid w:val="00417A5D"/>
    <w:rsid w:val="00420EAC"/>
    <w:rsid w:val="00422229"/>
    <w:rsid w:val="00425902"/>
    <w:rsid w:val="0043135F"/>
    <w:rsid w:val="00434FA2"/>
    <w:rsid w:val="004463F9"/>
    <w:rsid w:val="004565BE"/>
    <w:rsid w:val="00464525"/>
    <w:rsid w:val="004658EC"/>
    <w:rsid w:val="00466C39"/>
    <w:rsid w:val="004752B9"/>
    <w:rsid w:val="00486D55"/>
    <w:rsid w:val="0049145C"/>
    <w:rsid w:val="004935F5"/>
    <w:rsid w:val="004A1C57"/>
    <w:rsid w:val="004A5272"/>
    <w:rsid w:val="004A61E0"/>
    <w:rsid w:val="004A7583"/>
    <w:rsid w:val="004A7D2C"/>
    <w:rsid w:val="004C7E15"/>
    <w:rsid w:val="004D4C12"/>
    <w:rsid w:val="004D5E24"/>
    <w:rsid w:val="004D6C80"/>
    <w:rsid w:val="004E46AB"/>
    <w:rsid w:val="004E6EBF"/>
    <w:rsid w:val="0050054D"/>
    <w:rsid w:val="00510137"/>
    <w:rsid w:val="00512331"/>
    <w:rsid w:val="00516715"/>
    <w:rsid w:val="005171EF"/>
    <w:rsid w:val="005176C9"/>
    <w:rsid w:val="00520DDD"/>
    <w:rsid w:val="00525BFF"/>
    <w:rsid w:val="0052674A"/>
    <w:rsid w:val="0054196D"/>
    <w:rsid w:val="0054476A"/>
    <w:rsid w:val="00545509"/>
    <w:rsid w:val="00546579"/>
    <w:rsid w:val="00562B4F"/>
    <w:rsid w:val="00577AEF"/>
    <w:rsid w:val="00583157"/>
    <w:rsid w:val="005950E5"/>
    <w:rsid w:val="00595B90"/>
    <w:rsid w:val="005A08AE"/>
    <w:rsid w:val="005A0B1B"/>
    <w:rsid w:val="005A0EB6"/>
    <w:rsid w:val="005A55A4"/>
    <w:rsid w:val="005B3E87"/>
    <w:rsid w:val="005C09F2"/>
    <w:rsid w:val="005C3585"/>
    <w:rsid w:val="005C4C24"/>
    <w:rsid w:val="005D6C0C"/>
    <w:rsid w:val="005D7523"/>
    <w:rsid w:val="005F20F0"/>
    <w:rsid w:val="005F57A3"/>
    <w:rsid w:val="00623CFB"/>
    <w:rsid w:val="006268CA"/>
    <w:rsid w:val="0063016A"/>
    <w:rsid w:val="00630C87"/>
    <w:rsid w:val="00644268"/>
    <w:rsid w:val="0064692C"/>
    <w:rsid w:val="0065740D"/>
    <w:rsid w:val="00663277"/>
    <w:rsid w:val="006668FF"/>
    <w:rsid w:val="00666E04"/>
    <w:rsid w:val="006746FE"/>
    <w:rsid w:val="00675B59"/>
    <w:rsid w:val="00680DCA"/>
    <w:rsid w:val="006867A1"/>
    <w:rsid w:val="006A1104"/>
    <w:rsid w:val="006A4938"/>
    <w:rsid w:val="006B34EA"/>
    <w:rsid w:val="006B4243"/>
    <w:rsid w:val="006B735E"/>
    <w:rsid w:val="006C179B"/>
    <w:rsid w:val="006C5B52"/>
    <w:rsid w:val="006E46D6"/>
    <w:rsid w:val="006E4765"/>
    <w:rsid w:val="006E6992"/>
    <w:rsid w:val="00704932"/>
    <w:rsid w:val="00705E85"/>
    <w:rsid w:val="00707C04"/>
    <w:rsid w:val="00715F77"/>
    <w:rsid w:val="00720408"/>
    <w:rsid w:val="0072279D"/>
    <w:rsid w:val="00723FF8"/>
    <w:rsid w:val="00732726"/>
    <w:rsid w:val="00734445"/>
    <w:rsid w:val="00735202"/>
    <w:rsid w:val="007367CC"/>
    <w:rsid w:val="0073727F"/>
    <w:rsid w:val="00737B2F"/>
    <w:rsid w:val="007411F1"/>
    <w:rsid w:val="00742F2D"/>
    <w:rsid w:val="00746B4B"/>
    <w:rsid w:val="00757220"/>
    <w:rsid w:val="007574B2"/>
    <w:rsid w:val="007677C3"/>
    <w:rsid w:val="00767A37"/>
    <w:rsid w:val="00774375"/>
    <w:rsid w:val="00776037"/>
    <w:rsid w:val="00786D95"/>
    <w:rsid w:val="00786DC7"/>
    <w:rsid w:val="00787AF8"/>
    <w:rsid w:val="0079310D"/>
    <w:rsid w:val="007A2B95"/>
    <w:rsid w:val="007A4659"/>
    <w:rsid w:val="007A59D0"/>
    <w:rsid w:val="007B5113"/>
    <w:rsid w:val="007C162D"/>
    <w:rsid w:val="007C5F84"/>
    <w:rsid w:val="007D11DA"/>
    <w:rsid w:val="007E689E"/>
    <w:rsid w:val="007E7CCB"/>
    <w:rsid w:val="007F392A"/>
    <w:rsid w:val="007F4FC5"/>
    <w:rsid w:val="007F5102"/>
    <w:rsid w:val="007F66BB"/>
    <w:rsid w:val="007F72B0"/>
    <w:rsid w:val="00800DD1"/>
    <w:rsid w:val="008017D2"/>
    <w:rsid w:val="00803C3B"/>
    <w:rsid w:val="00804D16"/>
    <w:rsid w:val="00812F3B"/>
    <w:rsid w:val="00815711"/>
    <w:rsid w:val="00815B4D"/>
    <w:rsid w:val="00817BC6"/>
    <w:rsid w:val="00824CB2"/>
    <w:rsid w:val="00826580"/>
    <w:rsid w:val="00832B05"/>
    <w:rsid w:val="00844416"/>
    <w:rsid w:val="00846153"/>
    <w:rsid w:val="00856AA6"/>
    <w:rsid w:val="00862AEA"/>
    <w:rsid w:val="008670D6"/>
    <w:rsid w:val="00876ECC"/>
    <w:rsid w:val="00877C01"/>
    <w:rsid w:val="0088140B"/>
    <w:rsid w:val="00885FB3"/>
    <w:rsid w:val="00892E16"/>
    <w:rsid w:val="0089401D"/>
    <w:rsid w:val="008B0024"/>
    <w:rsid w:val="008B5732"/>
    <w:rsid w:val="008B5B8E"/>
    <w:rsid w:val="008C2C5D"/>
    <w:rsid w:val="008C5857"/>
    <w:rsid w:val="008C659B"/>
    <w:rsid w:val="008D2D98"/>
    <w:rsid w:val="008E18FF"/>
    <w:rsid w:val="008E2ADB"/>
    <w:rsid w:val="008E5BD8"/>
    <w:rsid w:val="00900857"/>
    <w:rsid w:val="009069C3"/>
    <w:rsid w:val="00917873"/>
    <w:rsid w:val="00917BD6"/>
    <w:rsid w:val="00917E4D"/>
    <w:rsid w:val="00930E7C"/>
    <w:rsid w:val="0093316F"/>
    <w:rsid w:val="00933582"/>
    <w:rsid w:val="00937761"/>
    <w:rsid w:val="009406E2"/>
    <w:rsid w:val="0096656F"/>
    <w:rsid w:val="00967363"/>
    <w:rsid w:val="00973DF2"/>
    <w:rsid w:val="00974D68"/>
    <w:rsid w:val="009768F9"/>
    <w:rsid w:val="00976CF1"/>
    <w:rsid w:val="009770B4"/>
    <w:rsid w:val="00986C49"/>
    <w:rsid w:val="00995CC9"/>
    <w:rsid w:val="00996327"/>
    <w:rsid w:val="009965AD"/>
    <w:rsid w:val="009A0A4A"/>
    <w:rsid w:val="009A4222"/>
    <w:rsid w:val="009B0493"/>
    <w:rsid w:val="009B4435"/>
    <w:rsid w:val="009B4BC8"/>
    <w:rsid w:val="009B58AC"/>
    <w:rsid w:val="009B7220"/>
    <w:rsid w:val="009C135B"/>
    <w:rsid w:val="009C17DD"/>
    <w:rsid w:val="009C553B"/>
    <w:rsid w:val="009C6C8E"/>
    <w:rsid w:val="009D6E95"/>
    <w:rsid w:val="009E1D27"/>
    <w:rsid w:val="009E421D"/>
    <w:rsid w:val="009E6B8D"/>
    <w:rsid w:val="00A00454"/>
    <w:rsid w:val="00A00BC6"/>
    <w:rsid w:val="00A00F31"/>
    <w:rsid w:val="00A02EA1"/>
    <w:rsid w:val="00A11922"/>
    <w:rsid w:val="00A15609"/>
    <w:rsid w:val="00A16EB7"/>
    <w:rsid w:val="00A17597"/>
    <w:rsid w:val="00A31550"/>
    <w:rsid w:val="00A40D39"/>
    <w:rsid w:val="00A4510D"/>
    <w:rsid w:val="00A57ED1"/>
    <w:rsid w:val="00A62AC4"/>
    <w:rsid w:val="00A9209F"/>
    <w:rsid w:val="00A93C3C"/>
    <w:rsid w:val="00AA4102"/>
    <w:rsid w:val="00AB3202"/>
    <w:rsid w:val="00AB3B20"/>
    <w:rsid w:val="00AB6D49"/>
    <w:rsid w:val="00AC778E"/>
    <w:rsid w:val="00AD0AD9"/>
    <w:rsid w:val="00AD4151"/>
    <w:rsid w:val="00AD47E0"/>
    <w:rsid w:val="00AD4849"/>
    <w:rsid w:val="00AD7250"/>
    <w:rsid w:val="00AE2F91"/>
    <w:rsid w:val="00AE7B01"/>
    <w:rsid w:val="00AF6D83"/>
    <w:rsid w:val="00B00312"/>
    <w:rsid w:val="00B02D36"/>
    <w:rsid w:val="00B15D78"/>
    <w:rsid w:val="00B16CC7"/>
    <w:rsid w:val="00B21209"/>
    <w:rsid w:val="00B254BB"/>
    <w:rsid w:val="00B27BFF"/>
    <w:rsid w:val="00B30608"/>
    <w:rsid w:val="00B312A5"/>
    <w:rsid w:val="00B36FC0"/>
    <w:rsid w:val="00B40D22"/>
    <w:rsid w:val="00B418A5"/>
    <w:rsid w:val="00B461FC"/>
    <w:rsid w:val="00B60594"/>
    <w:rsid w:val="00B61B7A"/>
    <w:rsid w:val="00B62117"/>
    <w:rsid w:val="00B74183"/>
    <w:rsid w:val="00B767E8"/>
    <w:rsid w:val="00B82DBD"/>
    <w:rsid w:val="00B841BD"/>
    <w:rsid w:val="00B84DB0"/>
    <w:rsid w:val="00B86CEF"/>
    <w:rsid w:val="00B91ADD"/>
    <w:rsid w:val="00B949A3"/>
    <w:rsid w:val="00B962B4"/>
    <w:rsid w:val="00BA52B5"/>
    <w:rsid w:val="00BB000D"/>
    <w:rsid w:val="00BB1725"/>
    <w:rsid w:val="00BC04C7"/>
    <w:rsid w:val="00BC31B0"/>
    <w:rsid w:val="00BC3BF0"/>
    <w:rsid w:val="00BC6B12"/>
    <w:rsid w:val="00BE2E35"/>
    <w:rsid w:val="00BE4701"/>
    <w:rsid w:val="00BE4957"/>
    <w:rsid w:val="00BE65CC"/>
    <w:rsid w:val="00BF1CA4"/>
    <w:rsid w:val="00BF7158"/>
    <w:rsid w:val="00BF7B71"/>
    <w:rsid w:val="00C06F9C"/>
    <w:rsid w:val="00C07AD6"/>
    <w:rsid w:val="00C16BCE"/>
    <w:rsid w:val="00C26A07"/>
    <w:rsid w:val="00C32627"/>
    <w:rsid w:val="00C33072"/>
    <w:rsid w:val="00C33DE1"/>
    <w:rsid w:val="00C406CB"/>
    <w:rsid w:val="00C43AB2"/>
    <w:rsid w:val="00C4607A"/>
    <w:rsid w:val="00C529D0"/>
    <w:rsid w:val="00C537ED"/>
    <w:rsid w:val="00C605F2"/>
    <w:rsid w:val="00C67A52"/>
    <w:rsid w:val="00C715B6"/>
    <w:rsid w:val="00C765A4"/>
    <w:rsid w:val="00C813DF"/>
    <w:rsid w:val="00C87C24"/>
    <w:rsid w:val="00C96762"/>
    <w:rsid w:val="00CA685C"/>
    <w:rsid w:val="00CA68E1"/>
    <w:rsid w:val="00CB2731"/>
    <w:rsid w:val="00CB30AE"/>
    <w:rsid w:val="00CB4AFB"/>
    <w:rsid w:val="00CB4FF5"/>
    <w:rsid w:val="00CB79D0"/>
    <w:rsid w:val="00CC2D46"/>
    <w:rsid w:val="00CC465E"/>
    <w:rsid w:val="00CC793C"/>
    <w:rsid w:val="00CD2C73"/>
    <w:rsid w:val="00CD415C"/>
    <w:rsid w:val="00CD68D1"/>
    <w:rsid w:val="00CD6AD8"/>
    <w:rsid w:val="00CF3790"/>
    <w:rsid w:val="00D013DD"/>
    <w:rsid w:val="00D027C3"/>
    <w:rsid w:val="00D076F4"/>
    <w:rsid w:val="00D10D74"/>
    <w:rsid w:val="00D1131F"/>
    <w:rsid w:val="00D17BB6"/>
    <w:rsid w:val="00D24C9D"/>
    <w:rsid w:val="00D26144"/>
    <w:rsid w:val="00D302EC"/>
    <w:rsid w:val="00D31FAC"/>
    <w:rsid w:val="00D34C50"/>
    <w:rsid w:val="00D445C4"/>
    <w:rsid w:val="00D4497D"/>
    <w:rsid w:val="00D46C71"/>
    <w:rsid w:val="00D47182"/>
    <w:rsid w:val="00D479BE"/>
    <w:rsid w:val="00D50906"/>
    <w:rsid w:val="00D74453"/>
    <w:rsid w:val="00D74805"/>
    <w:rsid w:val="00D74E8A"/>
    <w:rsid w:val="00D76F72"/>
    <w:rsid w:val="00D939DB"/>
    <w:rsid w:val="00D93CD2"/>
    <w:rsid w:val="00DA3251"/>
    <w:rsid w:val="00DB10D0"/>
    <w:rsid w:val="00DB3E95"/>
    <w:rsid w:val="00DB6BB1"/>
    <w:rsid w:val="00DB775C"/>
    <w:rsid w:val="00DC1A54"/>
    <w:rsid w:val="00DC25C4"/>
    <w:rsid w:val="00DC5A78"/>
    <w:rsid w:val="00DC73AE"/>
    <w:rsid w:val="00DD04C4"/>
    <w:rsid w:val="00DD0D11"/>
    <w:rsid w:val="00DD6E53"/>
    <w:rsid w:val="00DE38B1"/>
    <w:rsid w:val="00DE448D"/>
    <w:rsid w:val="00DE7F24"/>
    <w:rsid w:val="00DF62EE"/>
    <w:rsid w:val="00E01287"/>
    <w:rsid w:val="00E03735"/>
    <w:rsid w:val="00E075E8"/>
    <w:rsid w:val="00E10BC4"/>
    <w:rsid w:val="00E1286A"/>
    <w:rsid w:val="00E1472F"/>
    <w:rsid w:val="00E16BD7"/>
    <w:rsid w:val="00E2058C"/>
    <w:rsid w:val="00E336BB"/>
    <w:rsid w:val="00E35CBF"/>
    <w:rsid w:val="00E36320"/>
    <w:rsid w:val="00E378CD"/>
    <w:rsid w:val="00E400FD"/>
    <w:rsid w:val="00E45816"/>
    <w:rsid w:val="00E47B0C"/>
    <w:rsid w:val="00E50B6A"/>
    <w:rsid w:val="00E51321"/>
    <w:rsid w:val="00E543FD"/>
    <w:rsid w:val="00E56EA6"/>
    <w:rsid w:val="00E6031F"/>
    <w:rsid w:val="00E60761"/>
    <w:rsid w:val="00E60982"/>
    <w:rsid w:val="00E702AE"/>
    <w:rsid w:val="00E728FF"/>
    <w:rsid w:val="00E82C9E"/>
    <w:rsid w:val="00E85A64"/>
    <w:rsid w:val="00E922AA"/>
    <w:rsid w:val="00E9450E"/>
    <w:rsid w:val="00E9593A"/>
    <w:rsid w:val="00EA11BD"/>
    <w:rsid w:val="00EA540A"/>
    <w:rsid w:val="00EC33F5"/>
    <w:rsid w:val="00EC6773"/>
    <w:rsid w:val="00ED7CD7"/>
    <w:rsid w:val="00EF7169"/>
    <w:rsid w:val="00F01710"/>
    <w:rsid w:val="00F06EC9"/>
    <w:rsid w:val="00F11169"/>
    <w:rsid w:val="00F12184"/>
    <w:rsid w:val="00F17F99"/>
    <w:rsid w:val="00F2136D"/>
    <w:rsid w:val="00F278AE"/>
    <w:rsid w:val="00F30EB1"/>
    <w:rsid w:val="00F33260"/>
    <w:rsid w:val="00F3358E"/>
    <w:rsid w:val="00F42DCB"/>
    <w:rsid w:val="00F56735"/>
    <w:rsid w:val="00F567A7"/>
    <w:rsid w:val="00F7338B"/>
    <w:rsid w:val="00F8089D"/>
    <w:rsid w:val="00F841B4"/>
    <w:rsid w:val="00F856D6"/>
    <w:rsid w:val="00F93D8C"/>
    <w:rsid w:val="00F94194"/>
    <w:rsid w:val="00F94239"/>
    <w:rsid w:val="00F942B9"/>
    <w:rsid w:val="00F952EB"/>
    <w:rsid w:val="00FB11A5"/>
    <w:rsid w:val="00FB1BD5"/>
    <w:rsid w:val="00FB5122"/>
    <w:rsid w:val="00FB6080"/>
    <w:rsid w:val="00FB7E4E"/>
    <w:rsid w:val="00FD2538"/>
    <w:rsid w:val="00FD422F"/>
    <w:rsid w:val="00FD441A"/>
    <w:rsid w:val="00FD482D"/>
    <w:rsid w:val="00FD6E42"/>
    <w:rsid w:val="00FE0105"/>
    <w:rsid w:val="00FE0435"/>
    <w:rsid w:val="00FE278B"/>
    <w:rsid w:val="00FE2BC1"/>
    <w:rsid w:val="00FE5ADE"/>
    <w:rsid w:val="00FF1455"/>
    <w:rsid w:val="00FF5464"/>
    <w:rsid w:val="00FF57D6"/>
    <w:rsid w:val="00FF5BC9"/>
    <w:rsid w:val="00FF6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ED1C"/>
  <w15:chartTrackingRefBased/>
  <w15:docId w15:val="{F95FB71B-1931-4768-A412-64B10C38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86CEF"/>
    <w:pPr>
      <w:keepNext/>
      <w:spacing w:after="0" w:line="360" w:lineRule="auto"/>
      <w:jc w:val="both"/>
      <w:outlineLvl w:val="0"/>
    </w:pPr>
    <w:rPr>
      <w:rFonts w:ascii="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6CEF"/>
    <w:rPr>
      <w:rFonts w:ascii="Times New Roman" w:hAnsi="Times New Roman" w:cs="Times New Roman"/>
      <w:b/>
      <w:sz w:val="24"/>
      <w:szCs w:val="24"/>
    </w:rPr>
  </w:style>
  <w:style w:type="paragraph" w:styleId="Akapitzlist">
    <w:name w:val="List Paragraph"/>
    <w:basedOn w:val="Normalny"/>
    <w:uiPriority w:val="34"/>
    <w:qFormat/>
    <w:rsid w:val="00B86CEF"/>
    <w:pPr>
      <w:spacing w:after="0" w:line="240" w:lineRule="auto"/>
      <w:ind w:left="720"/>
      <w:contextualSpacing/>
    </w:pPr>
    <w:rPr>
      <w:sz w:val="24"/>
      <w:szCs w:val="24"/>
    </w:rPr>
  </w:style>
  <w:style w:type="paragraph" w:styleId="Tekstpodstawowy">
    <w:name w:val="Body Text"/>
    <w:basedOn w:val="Normalny"/>
    <w:link w:val="TekstpodstawowyZnak"/>
    <w:uiPriority w:val="99"/>
    <w:unhideWhenUsed/>
    <w:rsid w:val="00B86CEF"/>
    <w:pPr>
      <w:spacing w:after="0" w:line="360" w:lineRule="auto"/>
      <w:jc w:val="both"/>
    </w:pPr>
    <w:rPr>
      <w:rFonts w:ascii="Times New Roman" w:hAnsi="Times New Roman" w:cs="Times New Roman"/>
      <w:i/>
      <w:sz w:val="24"/>
      <w:szCs w:val="24"/>
    </w:rPr>
  </w:style>
  <w:style w:type="character" w:customStyle="1" w:styleId="TekstpodstawowyZnak">
    <w:name w:val="Tekst podstawowy Znak"/>
    <w:basedOn w:val="Domylnaczcionkaakapitu"/>
    <w:link w:val="Tekstpodstawowy"/>
    <w:uiPriority w:val="99"/>
    <w:rsid w:val="00B86CEF"/>
    <w:rPr>
      <w:rFonts w:ascii="Times New Roman" w:hAnsi="Times New Roman" w:cs="Times New Roman"/>
      <w:i/>
      <w:sz w:val="24"/>
      <w:szCs w:val="24"/>
    </w:rPr>
  </w:style>
  <w:style w:type="character" w:styleId="Odwoaniedokomentarza">
    <w:name w:val="annotation reference"/>
    <w:basedOn w:val="Domylnaczcionkaakapitu"/>
    <w:uiPriority w:val="99"/>
    <w:semiHidden/>
    <w:unhideWhenUsed/>
    <w:rsid w:val="00B86CEF"/>
    <w:rPr>
      <w:sz w:val="16"/>
      <w:szCs w:val="16"/>
    </w:rPr>
  </w:style>
  <w:style w:type="paragraph" w:styleId="Tekstkomentarza">
    <w:name w:val="annotation text"/>
    <w:basedOn w:val="Normalny"/>
    <w:link w:val="TekstkomentarzaZnak"/>
    <w:uiPriority w:val="99"/>
    <w:semiHidden/>
    <w:unhideWhenUsed/>
    <w:rsid w:val="00B86CEF"/>
    <w:pPr>
      <w:spacing w:after="0" w:line="240" w:lineRule="auto"/>
    </w:pPr>
    <w:rPr>
      <w:sz w:val="20"/>
      <w:szCs w:val="20"/>
    </w:rPr>
  </w:style>
  <w:style w:type="character" w:customStyle="1" w:styleId="TekstkomentarzaZnak">
    <w:name w:val="Tekst komentarza Znak"/>
    <w:basedOn w:val="Domylnaczcionkaakapitu"/>
    <w:link w:val="Tekstkomentarza"/>
    <w:uiPriority w:val="99"/>
    <w:semiHidden/>
    <w:rsid w:val="00B86CEF"/>
    <w:rPr>
      <w:sz w:val="20"/>
      <w:szCs w:val="20"/>
    </w:rPr>
  </w:style>
  <w:style w:type="character" w:styleId="Hipercze">
    <w:name w:val="Hyperlink"/>
    <w:basedOn w:val="Domylnaczcionkaakapitu"/>
    <w:uiPriority w:val="99"/>
    <w:unhideWhenUsed/>
    <w:rsid w:val="00B86CEF"/>
    <w:rPr>
      <w:color w:val="0000FF"/>
      <w:u w:val="single"/>
    </w:rPr>
  </w:style>
  <w:style w:type="paragraph" w:styleId="Tekstdymka">
    <w:name w:val="Balloon Text"/>
    <w:basedOn w:val="Normalny"/>
    <w:link w:val="TekstdymkaZnak"/>
    <w:uiPriority w:val="99"/>
    <w:semiHidden/>
    <w:unhideWhenUsed/>
    <w:rsid w:val="00B86C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CEF"/>
    <w:rPr>
      <w:rFonts w:ascii="Segoe UI" w:hAnsi="Segoe UI" w:cs="Segoe UI"/>
      <w:sz w:val="18"/>
      <w:szCs w:val="18"/>
    </w:rPr>
  </w:style>
  <w:style w:type="character" w:styleId="Nierozpoznanawzmianka">
    <w:name w:val="Unresolved Mention"/>
    <w:basedOn w:val="Domylnaczcionkaakapitu"/>
    <w:uiPriority w:val="99"/>
    <w:semiHidden/>
    <w:unhideWhenUsed/>
    <w:rsid w:val="009E1D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zelce@hr-strz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StarzynskaA</dc:creator>
  <cp:keywords/>
  <dc:description/>
  <cp:lastModifiedBy>StarzynskaA</cp:lastModifiedBy>
  <cp:revision>9</cp:revision>
  <cp:lastPrinted>2018-09-11T06:26:00Z</cp:lastPrinted>
  <dcterms:created xsi:type="dcterms:W3CDTF">2018-09-11T06:27:00Z</dcterms:created>
  <dcterms:modified xsi:type="dcterms:W3CDTF">2018-09-17T11:29:00Z</dcterms:modified>
</cp:coreProperties>
</file>